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D" w:rsidRPr="002E168D" w:rsidRDefault="00673D89" w:rsidP="002E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73D89">
        <w:rPr>
          <w:rFonts w:ascii="Times New Roman" w:hAnsi="Times New Roman" w:cs="Times New Roman"/>
          <w:b/>
          <w:sz w:val="28"/>
          <w:szCs w:val="28"/>
        </w:rPr>
        <w:t xml:space="preserve">Перелік документів для отримання адміністративної послуги </w:t>
      </w:r>
    </w:p>
    <w:p w:rsidR="00673D89" w:rsidRPr="00673D89" w:rsidRDefault="00673D89" w:rsidP="002E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89">
        <w:rPr>
          <w:rFonts w:ascii="Times New Roman" w:hAnsi="Times New Roman" w:cs="Times New Roman"/>
          <w:b/>
          <w:sz w:val="28"/>
          <w:szCs w:val="28"/>
        </w:rPr>
        <w:t xml:space="preserve">(державна реєстрація договорів (контрактів) про спільну інвестиційну діяльність за участю іноземного інвестора): </w:t>
      </w:r>
    </w:p>
    <w:bookmarkEnd w:id="0"/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1. Лист - звернення про державну реєстрацію договору (контракту) 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2. 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673D8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73D89">
        <w:rPr>
          <w:rFonts w:ascii="Times New Roman" w:hAnsi="Times New Roman" w:cs="Times New Roman"/>
          <w:sz w:val="28"/>
          <w:szCs w:val="28"/>
        </w:rPr>
        <w:t xml:space="preserve"> і торгівлі України від 20.02.1997 р. № 125 «Про заходи </w:t>
      </w:r>
      <w:proofErr w:type="spellStart"/>
      <w:r w:rsidRPr="00673D89">
        <w:rPr>
          <w:rFonts w:ascii="Times New Roman" w:hAnsi="Times New Roman" w:cs="Times New Roman"/>
          <w:sz w:val="28"/>
          <w:szCs w:val="28"/>
        </w:rPr>
        <w:t>МЗЕЗторгу</w:t>
      </w:r>
      <w:proofErr w:type="spellEnd"/>
      <w:r w:rsidRPr="00673D89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постанови КМУ від 30.01.1997 р. № 112». </w:t>
      </w:r>
    </w:p>
    <w:p w:rsidR="00673D89" w:rsidRP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3. Договір (контракт) (оригінал і копію), засвідчені в установленому порядку. </w:t>
      </w:r>
    </w:p>
    <w:p w:rsidR="00673D89" w:rsidRPr="00673D89" w:rsidRDefault="00673D89" w:rsidP="00673D8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4. Засвідчені копії установчих документів суб'єкта (суб'єктів) зовнішньоекономічної діяльності України та свідоцтва про його (їх) державну реєстрацію як суб'єкта підприємницької діяльності. 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3D89">
        <w:rPr>
          <w:rFonts w:ascii="Times New Roman" w:hAnsi="Times New Roman" w:cs="Times New Roman"/>
          <w:sz w:val="28"/>
          <w:szCs w:val="28"/>
        </w:rPr>
        <w:t xml:space="preserve">окументи, що свідчать про реєстрацію (створення) іноземної юридичної особи (нерезидента) в країні, її місцезнаходження (витяг із торгівельного, банківського або судового реєстру тощо). </w:t>
      </w:r>
    </w:p>
    <w:p w:rsidR="00673D89" w:rsidRPr="00673D89" w:rsidRDefault="00673D89" w:rsidP="00673D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89">
        <w:rPr>
          <w:rFonts w:ascii="Times New Roman" w:hAnsi="Times New Roman" w:cs="Times New Roman"/>
          <w:i/>
          <w:sz w:val="28"/>
          <w:szCs w:val="28"/>
        </w:rPr>
        <w:t>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6. Ліцензія, якщо згідно із законодавством України цього вимагає діяльність, що передбачається договором (контрактом). 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7. Документ про оплату послуг за державну реєстрацію договору (контракту). </w:t>
      </w:r>
    </w:p>
    <w:p w:rsidR="00673D89" w:rsidRPr="00673D89" w:rsidRDefault="00673D89" w:rsidP="00673D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89">
        <w:rPr>
          <w:rFonts w:ascii="Times New Roman" w:hAnsi="Times New Roman" w:cs="Times New Roman"/>
          <w:i/>
          <w:sz w:val="28"/>
          <w:szCs w:val="28"/>
        </w:rPr>
        <w:t xml:space="preserve"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 </w:t>
      </w:r>
    </w:p>
    <w:p w:rsidR="00D84688" w:rsidRPr="00673D89" w:rsidRDefault="00673D89" w:rsidP="00673D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89">
        <w:rPr>
          <w:rFonts w:ascii="Times New Roman" w:hAnsi="Times New Roman" w:cs="Times New Roman"/>
          <w:i/>
          <w:sz w:val="28"/>
          <w:szCs w:val="28"/>
        </w:rPr>
        <w:t>Оригінали договору (контракту) повертаються після розгляду матеріалів заявнику, який подав лист-звернення про державну реєстрацію.</w:t>
      </w:r>
    </w:p>
    <w:sectPr w:rsidR="00D84688" w:rsidRPr="00673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AB"/>
    <w:multiLevelType w:val="hybridMultilevel"/>
    <w:tmpl w:val="3406379E"/>
    <w:lvl w:ilvl="0" w:tplc="DFCAFC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9"/>
    <w:rsid w:val="002E168D"/>
    <w:rsid w:val="00673D89"/>
    <w:rsid w:val="008A5BAB"/>
    <w:rsid w:val="008C5F42"/>
    <w:rsid w:val="00D64EB7"/>
    <w:rsid w:val="00D84688"/>
    <w:rsid w:val="00E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2022-04-25T08:56:00Z</dcterms:created>
  <dcterms:modified xsi:type="dcterms:W3CDTF">2022-04-28T06:35:00Z</dcterms:modified>
</cp:coreProperties>
</file>